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DB" w:rsidRPr="004B2EB2" w:rsidRDefault="007A6754" w:rsidP="004B2E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Administrativ organisering</w:t>
      </w:r>
      <w:r w:rsidR="004B2EB2" w:rsidRPr="004B2EB2">
        <w:rPr>
          <w:rFonts w:ascii="Times New Roman" w:hAnsi="Times New Roman" w:cs="Times New Roman"/>
          <w:sz w:val="28"/>
          <w:szCs w:val="28"/>
        </w:rPr>
        <w:t xml:space="preserve"> i Meråker kommune</w:t>
      </w:r>
    </w:p>
    <w:p w:rsidR="004B2EB2" w:rsidRDefault="004B2EB2">
      <w:pPr>
        <w:rPr>
          <w:rFonts w:ascii="Times New Roman" w:hAnsi="Times New Roman" w:cs="Times New Roman"/>
          <w:sz w:val="28"/>
          <w:szCs w:val="28"/>
        </w:rPr>
      </w:pPr>
    </w:p>
    <w:p w:rsidR="004B2EB2" w:rsidRDefault="00932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margin-left:180.8pt;margin-top:251.25pt;width:0;height:180.35pt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78" type="#_x0000_t32" style="position:absolute;margin-left:297.05pt;margin-top:251.25pt;width:0;height:180.35pt;z-index:2517053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86" style="position:absolute;margin-left:190.2pt;margin-top:307.85pt;width:82.1pt;height:17.65pt;z-index:251713536" arcsize="10923f" strokecolor="#0070c0">
            <v:textbox style="mso-next-textbox:#_x0000_s1086">
              <w:txbxContent>
                <w:p w:rsidR="00C15F8D" w:rsidRPr="00DD70C5" w:rsidRDefault="00C15F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Landbrukskontor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85" type="#_x0000_t32" style="position:absolute;margin-left:297.05pt;margin-top:385.85pt;width:10.5pt;height:0;flip:x;z-index:2517125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84" type="#_x0000_t32" style="position:absolute;margin-left:297.05pt;margin-top:409.85pt;width:10.5pt;height:0;flip:x;z-index:2517114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83" type="#_x0000_t32" style="position:absolute;margin-left:297.05pt;margin-top:362.6pt;width:10.5pt;height:0;flip:x;z-index:2517104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82" type="#_x0000_t32" style="position:absolute;margin-left:297.05pt;margin-top:339.35pt;width:10.5pt;height:0;flip:x;z-index:2517094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81" type="#_x0000_t32" style="position:absolute;margin-left:297.05pt;margin-top:316.85pt;width:10.5pt;height:0;flip:x;z-index:2517084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80" type="#_x0000_t32" style="position:absolute;margin-left:297.05pt;margin-top:291.75pt;width:10.5pt;height:0;flip:x;z-index:2517073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79" type="#_x0000_t32" style="position:absolute;margin-left:297.05pt;margin-top:271.85pt;width:10.5pt;height:0;flip:x;z-index:2517063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74" type="#_x0000_t32" style="position:absolute;margin-left:180.8pt;margin-top:337.1pt;width:9.4pt;height:0;flip:x;z-index:2517012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77" type="#_x0000_t32" style="position:absolute;margin-left:180.8pt;margin-top:409.85pt;width:9.4pt;height:0;flip:x;z-index:2517043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76" type="#_x0000_t32" style="position:absolute;margin-left:180.8pt;margin-top:385.85pt;width:9.4pt;height:0;flip:x;z-index:2517032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75" type="#_x0000_t32" style="position:absolute;margin-left:180.8pt;margin-top:362.6pt;width:9.4pt;height:0;flip:x;z-index:2517022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73" type="#_x0000_t32" style="position:absolute;margin-left:180.8pt;margin-top:316.85pt;width:9.4pt;height:0;flip:x;z-index:2517002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72" type="#_x0000_t32" style="position:absolute;margin-left:180.8pt;margin-top:294.35pt;width:9.4pt;height:0;flip:x;z-index:2516992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71" type="#_x0000_t32" style="position:absolute;margin-left:180.8pt;margin-top:271.85pt;width:9.4pt;height:0;flip:x;z-index:2516981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68" type="#_x0000_t32" style="position:absolute;margin-left:58.55pt;margin-top:362.6pt;width:12pt;height:0;flip:x;z-index:2516951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69" type="#_x0000_t32" style="position:absolute;margin-left:58.55pt;margin-top:385.85pt;width:12pt;height:0;flip:x;z-index:2516961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66" type="#_x0000_t32" style="position:absolute;margin-left:58.55pt;margin-top:316.85pt;width:12pt;height:0;flip:x;z-index:2516930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67" type="#_x0000_t32" style="position:absolute;margin-left:58.55pt;margin-top:339.35pt;width:12pt;height:0;flip:x;z-index:2516940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65" type="#_x0000_t32" style="position:absolute;margin-left:58.55pt;margin-top:294.35pt;width:12pt;height:0;flip:x;z-index:2516920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64" type="#_x0000_t32" style="position:absolute;margin-left:58.55pt;margin-top:271.85pt;width:12pt;height:0;flip:x;z-index:2516910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shape id="_x0000_s1063" type="#_x0000_t32" style="position:absolute;margin-left:58.55pt;margin-top:251.25pt;width:0;height:176.25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40" style="position:absolute;margin-left:70.55pt;margin-top:377.25pt;width:80.6pt;height:17.65pt;z-index:251671552" arcsize="10923f" strokecolor="#0070c0">
            <v:textbox>
              <w:txbxContent>
                <w:p w:rsidR="00C15F8D" w:rsidRPr="003B57E9" w:rsidRDefault="00C15F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Bibliotek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39" style="position:absolute;margin-left:70.55pt;margin-top:353.95pt;width:80.6pt;height:17.65pt;z-index:251670528" arcsize="10923f" strokecolor="#0070c0">
            <v:textbox>
              <w:txbxContent>
                <w:p w:rsidR="00C15F8D" w:rsidRPr="003B57E9" w:rsidRDefault="00C15F8D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Flyktningekontor</w:t>
                  </w:r>
                  <w:proofErr w:type="spell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38" style="position:absolute;margin-left:70.55pt;margin-top:329.95pt;width:80.6pt;height:17.65pt;z-index:251669504" arcsize="10923f" strokecolor="#0070c0">
            <v:textbox>
              <w:txbxContent>
                <w:p w:rsidR="00C15F8D" w:rsidRPr="003B57E9" w:rsidRDefault="00C15F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Kultur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37" style="position:absolute;margin-left:70.55pt;margin-top:307.85pt;width:80.6pt;height:17.65pt;z-index:251668480" arcsize="10923f" strokecolor="#0070c0">
            <v:textbox>
              <w:txbxContent>
                <w:p w:rsidR="00C15F8D" w:rsidRPr="003B57E9" w:rsidRDefault="00C15F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PPT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36" style="position:absolute;margin-left:70.55pt;margin-top:285.7pt;width:80.6pt;height:17.65pt;z-index:251667456" arcsize="10923f" strokecolor="#0070c0">
            <v:textbox>
              <w:txbxContent>
                <w:p w:rsidR="00C15F8D" w:rsidRPr="003B57E9" w:rsidRDefault="00C15F8D">
                  <w:pPr>
                    <w:rPr>
                      <w:sz w:val="16"/>
                      <w:szCs w:val="16"/>
                    </w:rPr>
                  </w:pPr>
                  <w:r w:rsidRPr="003B57E9">
                    <w:rPr>
                      <w:sz w:val="16"/>
                      <w:szCs w:val="16"/>
                    </w:rPr>
                    <w:t>Barnehager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35" style="position:absolute;margin-left:70.55pt;margin-top:263.6pt;width:80.6pt;height:17.65pt;z-index:251666432" arcsize="10923f" strokecolor="#0070c0">
            <v:textbox>
              <w:txbxContent>
                <w:p w:rsidR="00C15F8D" w:rsidRPr="003B57E9" w:rsidRDefault="00C15F8D">
                  <w:pPr>
                    <w:rPr>
                      <w:sz w:val="16"/>
                      <w:szCs w:val="16"/>
                    </w:rPr>
                  </w:pPr>
                  <w:r w:rsidRPr="003B57E9">
                    <w:rPr>
                      <w:sz w:val="16"/>
                      <w:szCs w:val="16"/>
                    </w:rPr>
                    <w:t>Skole</w:t>
                  </w:r>
                  <w:r>
                    <w:rPr>
                      <w:sz w:val="16"/>
                      <w:szCs w:val="16"/>
                    </w:rPr>
                    <w:t>/ SFO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56" style="position:absolute;margin-left:307.55pt;margin-top:401.6pt;width:82.1pt;height:17.65pt;z-index:251685888" arcsize="10923f" strokecolor="#0070c0">
            <v:textbox>
              <w:txbxContent>
                <w:p w:rsidR="00C15F8D" w:rsidRPr="005D559C" w:rsidRDefault="00C15F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Fysioterapi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55" style="position:absolute;margin-left:190.2pt;margin-top:401.6pt;width:82.1pt;height:17.65pt;z-index:251684864" arcsize="10923f" strokecolor="#0070c0">
            <v:textbox>
              <w:txbxContent>
                <w:p w:rsidR="00C15F8D" w:rsidRPr="005D559C" w:rsidRDefault="00C15F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Kart og oppmåling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54" style="position:absolute;margin-left:307.55pt;margin-top:377.25pt;width:82.1pt;height:17.65pt;z-index:251683840" arcsize="10923f" strokecolor="#0070c0">
            <v:textbox>
              <w:txbxContent>
                <w:p w:rsidR="00C15F8D" w:rsidRPr="005D559C" w:rsidRDefault="00C15F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Sosiale tjenester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53" style="position:absolute;margin-left:307.55pt;margin-top:353.95pt;width:82.1pt;height:17.65pt;z-index:251682816" arcsize="10923f" strokecolor="#0070c0">
            <v:textbox>
              <w:txbxContent>
                <w:p w:rsidR="00C15F8D" w:rsidRPr="005D559C" w:rsidRDefault="00C15F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Familievernkontor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52" style="position:absolute;margin-left:307.55pt;margin-top:329.95pt;width:82.1pt;height:17.65pt;z-index:251681792" arcsize="10923f" strokecolor="#0070c0">
            <v:textbox>
              <w:txbxContent>
                <w:p w:rsidR="00C15F8D" w:rsidRPr="005D559C" w:rsidRDefault="00C15F8D">
                  <w:pPr>
                    <w:rPr>
                      <w:sz w:val="16"/>
                    </w:rPr>
                  </w:pPr>
                  <w:proofErr w:type="spellStart"/>
                  <w:r>
                    <w:rPr>
                      <w:sz w:val="16"/>
                    </w:rPr>
                    <w:t>Hjemmebas.tjenest</w:t>
                  </w:r>
                  <w:proofErr w:type="spell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51" style="position:absolute;margin-left:307.55pt;margin-top:307.85pt;width:82.1pt;height:17.65pt;z-index:251680768" arcsize="10923f" strokecolor="#0070c0">
            <v:textbox>
              <w:txbxContent>
                <w:p w:rsidR="00C15F8D" w:rsidRPr="005D559C" w:rsidRDefault="00C15F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Psykiatri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50" style="position:absolute;margin-left:307.55pt;margin-top:283.8pt;width:82.1pt;height:17.65pt;z-index:251679744" arcsize="10923f" strokecolor="#0070c0">
            <v:textbox>
              <w:txbxContent>
                <w:p w:rsidR="00C15F8D" w:rsidRPr="005D559C" w:rsidRDefault="00C15F8D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Omsorgs-/trygdeb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49" style="position:absolute;margin-left:307.55pt;margin-top:261.7pt;width:82.1pt;height:17.65pt;z-index:251678720" arcsize="10923f" strokecolor="#0070c0">
            <v:textbox>
              <w:txbxContent>
                <w:p w:rsidR="00C15F8D" w:rsidRPr="005D559C" w:rsidRDefault="00C15F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Sykehjem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46" style="position:absolute;margin-left:190.2pt;margin-top:377.25pt;width:80.6pt;height:17.65pt;z-index:251677696" arcsize="10923f" strokecolor="#0070c0">
            <v:textbox>
              <w:txbxContent>
                <w:p w:rsidR="00C15F8D" w:rsidRPr="005D559C" w:rsidRDefault="00C15F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Idrettshaller</w:t>
                  </w:r>
                  <w:r>
                    <w:rPr>
                      <w:noProof/>
                      <w:sz w:val="16"/>
                      <w:szCs w:val="16"/>
                      <w:lang w:eastAsia="nb-NO"/>
                    </w:rPr>
                    <w:drawing>
                      <wp:inline distT="0" distB="0" distL="0" distR="0">
                        <wp:extent cx="819150" cy="185164"/>
                        <wp:effectExtent l="19050" t="0" r="0" b="0"/>
                        <wp:docPr id="7" name="Bild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851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43" style="position:absolute;margin-left:190.2pt;margin-top:353.95pt;width:80.6pt;height:17.65pt;z-index:251674624" arcsize="10923f" strokecolor="#0070c0">
            <v:textbox>
              <w:txbxContent>
                <w:p w:rsidR="00C15F8D" w:rsidRPr="003B57E9" w:rsidRDefault="00C15F8D">
                  <w:pPr>
                    <w:rPr>
                      <w:sz w:val="16"/>
                    </w:rPr>
                  </w:pPr>
                  <w:r w:rsidRPr="003B57E9">
                    <w:rPr>
                      <w:sz w:val="16"/>
                    </w:rPr>
                    <w:t>Byggesakskontor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44" style="position:absolute;margin-left:190.2pt;margin-top:329.95pt;width:80.6pt;height:17.65pt;z-index:251675648" arcsize="10923f" strokecolor="#0070c0">
            <v:textbox>
              <w:txbxContent>
                <w:p w:rsidR="00C15F8D" w:rsidRPr="003B57E9" w:rsidRDefault="00C15F8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Uteseksjon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42" style="position:absolute;margin-left:190.2pt;margin-top:285.7pt;width:80.6pt;height:17.65pt;z-index:251673600" arcsize="10923f" strokecolor="#0070c0">
            <v:textbox>
              <w:txbxContent>
                <w:p w:rsidR="00C15F8D" w:rsidRPr="003B57E9" w:rsidRDefault="00C15F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Brann og feiing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nb-NO"/>
        </w:rPr>
        <w:pict>
          <v:roundrect id="_x0000_s1041" style="position:absolute;margin-left:190.2pt;margin-top:263.6pt;width:80.6pt;height:17.65pt;z-index:251672576" arcsize="10923f" strokecolor="#0070c0">
            <v:textbox>
              <w:txbxContent>
                <w:p w:rsidR="00C15F8D" w:rsidRPr="003B57E9" w:rsidRDefault="00C15F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Vann og kloakk</w:t>
                  </w:r>
                </w:p>
              </w:txbxContent>
            </v:textbox>
          </v:roundrect>
        </w:pict>
      </w:r>
      <w:r w:rsidR="004B2EB2">
        <w:rPr>
          <w:rFonts w:ascii="Times New Roman" w:hAnsi="Times New Roman" w:cs="Times New Roman"/>
          <w:noProof/>
          <w:sz w:val="28"/>
          <w:szCs w:val="28"/>
          <w:lang w:eastAsia="nb-NO"/>
        </w:rPr>
        <w:drawing>
          <wp:inline distT="0" distB="0" distL="0" distR="0">
            <wp:extent cx="5486400" cy="3309938"/>
            <wp:effectExtent l="0" t="0" r="0" b="4762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D70C5" w:rsidRPr="007A6754" w:rsidRDefault="00DD70C5">
      <w:pPr>
        <w:rPr>
          <w:rFonts w:ascii="Times New Roman" w:hAnsi="Times New Roman" w:cs="Times New Roman"/>
          <w:strike/>
          <w:sz w:val="28"/>
          <w:szCs w:val="28"/>
        </w:rPr>
      </w:pPr>
    </w:p>
    <w:p w:rsidR="00DD70C5" w:rsidRDefault="00DD70C5">
      <w:pPr>
        <w:rPr>
          <w:rFonts w:ascii="Times New Roman" w:hAnsi="Times New Roman" w:cs="Times New Roman"/>
          <w:sz w:val="28"/>
          <w:szCs w:val="28"/>
        </w:rPr>
      </w:pPr>
    </w:p>
    <w:p w:rsidR="00DD70C5" w:rsidRDefault="00DD70C5">
      <w:pPr>
        <w:rPr>
          <w:rFonts w:ascii="Times New Roman" w:hAnsi="Times New Roman" w:cs="Times New Roman"/>
          <w:sz w:val="28"/>
          <w:szCs w:val="28"/>
        </w:rPr>
      </w:pPr>
    </w:p>
    <w:p w:rsidR="00DD70C5" w:rsidRDefault="00DD70C5">
      <w:pPr>
        <w:rPr>
          <w:rFonts w:ascii="Times New Roman" w:hAnsi="Times New Roman" w:cs="Times New Roman"/>
          <w:sz w:val="28"/>
          <w:szCs w:val="28"/>
        </w:rPr>
      </w:pPr>
    </w:p>
    <w:p w:rsidR="00DD70C5" w:rsidRDefault="00DD70C5">
      <w:pPr>
        <w:rPr>
          <w:rFonts w:ascii="Times New Roman" w:hAnsi="Times New Roman" w:cs="Times New Roman"/>
          <w:sz w:val="28"/>
          <w:szCs w:val="28"/>
        </w:rPr>
      </w:pPr>
    </w:p>
    <w:p w:rsidR="00DD70C5" w:rsidRDefault="00DD70C5">
      <w:pPr>
        <w:rPr>
          <w:rFonts w:ascii="Times New Roman" w:hAnsi="Times New Roman" w:cs="Times New Roman"/>
          <w:sz w:val="28"/>
          <w:szCs w:val="28"/>
        </w:rPr>
      </w:pPr>
    </w:p>
    <w:p w:rsidR="00DD70C5" w:rsidRDefault="00DD70C5">
      <w:pPr>
        <w:rPr>
          <w:rFonts w:ascii="Times New Roman" w:hAnsi="Times New Roman" w:cs="Times New Roman"/>
          <w:sz w:val="28"/>
          <w:szCs w:val="28"/>
        </w:rPr>
      </w:pPr>
    </w:p>
    <w:p w:rsidR="00DD70C5" w:rsidRDefault="00DD70C5">
      <w:pPr>
        <w:rPr>
          <w:rFonts w:ascii="Times New Roman" w:hAnsi="Times New Roman" w:cs="Times New Roman"/>
          <w:sz w:val="28"/>
          <w:szCs w:val="28"/>
        </w:rPr>
      </w:pPr>
    </w:p>
    <w:p w:rsidR="00DD70C5" w:rsidRDefault="00DD70C5">
      <w:pPr>
        <w:rPr>
          <w:rFonts w:ascii="Times New Roman" w:hAnsi="Times New Roman" w:cs="Times New Roman"/>
          <w:sz w:val="28"/>
          <w:szCs w:val="28"/>
        </w:rPr>
      </w:pPr>
    </w:p>
    <w:p w:rsidR="00DD70C5" w:rsidRDefault="00DD70C5">
      <w:pPr>
        <w:rPr>
          <w:rFonts w:ascii="Times New Roman" w:hAnsi="Times New Roman" w:cs="Times New Roman"/>
          <w:sz w:val="28"/>
          <w:szCs w:val="28"/>
        </w:rPr>
      </w:pPr>
    </w:p>
    <w:p w:rsidR="00DD70C5" w:rsidRDefault="00DD70C5">
      <w:pPr>
        <w:rPr>
          <w:rFonts w:ascii="Times New Roman" w:hAnsi="Times New Roman" w:cs="Times New Roman"/>
          <w:sz w:val="28"/>
          <w:szCs w:val="28"/>
        </w:rPr>
      </w:pPr>
    </w:p>
    <w:p w:rsidR="00DD70C5" w:rsidRPr="00DD70C5" w:rsidRDefault="00DD70C5" w:rsidP="00DD70C5">
      <w:pPr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DD70C5">
        <w:rPr>
          <w:rFonts w:ascii="Times New Roman" w:hAnsi="Times New Roman" w:cs="Times New Roman"/>
          <w:sz w:val="20"/>
          <w:szCs w:val="20"/>
        </w:rPr>
        <w:t>08.02.2011</w:t>
      </w:r>
      <w:proofErr w:type="gramEnd"/>
    </w:p>
    <w:sectPr w:rsidR="00DD70C5" w:rsidRPr="00DD70C5" w:rsidSect="00EC5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B2EB2"/>
    <w:rsid w:val="000A7630"/>
    <w:rsid w:val="003B57E9"/>
    <w:rsid w:val="004B2EB2"/>
    <w:rsid w:val="005A77D5"/>
    <w:rsid w:val="005D559C"/>
    <w:rsid w:val="0073382A"/>
    <w:rsid w:val="00770B6F"/>
    <w:rsid w:val="007A6754"/>
    <w:rsid w:val="007E40DE"/>
    <w:rsid w:val="00863EED"/>
    <w:rsid w:val="009320E5"/>
    <w:rsid w:val="00946CE6"/>
    <w:rsid w:val="009959C1"/>
    <w:rsid w:val="00A34EDA"/>
    <w:rsid w:val="00C15F8D"/>
    <w:rsid w:val="00DD70C5"/>
    <w:rsid w:val="00EC53DB"/>
    <w:rsid w:val="00F9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28" type="connector" idref="#_x0000_s1075"/>
        <o:r id="V:Rule29" type="connector" idref="#_x0000_s1080"/>
        <o:r id="V:Rule30" type="connector" idref="#_x0000_s1065"/>
        <o:r id="V:Rule31" type="connector" idref="#_x0000_s1084"/>
        <o:r id="V:Rule32" type="connector" idref="#_x0000_s1081"/>
        <o:r id="V:Rule33" type="connector" idref="#_x0000_s1073"/>
        <o:r id="V:Rule34" type="connector" idref="#_x0000_s1031"/>
        <o:r id="V:Rule35" type="connector" idref="#_x0000_s1077"/>
        <o:r id="V:Rule36" type="connector" idref="#_x0000_s1074"/>
        <o:r id="V:Rule37" type="connector" idref="#_x0000_s1067"/>
        <o:r id="V:Rule38" type="connector" idref="#_x0000_s1033"/>
        <o:r id="V:Rule39" type="connector" idref="#_x0000_s1083"/>
        <o:r id="V:Rule40" type="connector" idref="#_x0000_s1066"/>
        <o:r id="V:Rule41" type="connector" idref="#_x0000_s1032"/>
        <o:r id="V:Rule42" type="connector" idref="#_x0000_s1070"/>
        <o:r id="V:Rule43" type="connector" idref="#_x0000_s1034"/>
        <o:r id="V:Rule44" type="connector" idref="#_x0000_s1072"/>
        <o:r id="V:Rule45" type="connector" idref="#_x0000_s1063"/>
        <o:r id="V:Rule46" type="connector" idref="#_x0000_s1068"/>
        <o:r id="V:Rule47" type="connector" idref="#_x0000_s1079"/>
        <o:r id="V:Rule48" type="connector" idref="#_x0000_s1076"/>
        <o:r id="V:Rule49" type="connector" idref="#_x0000_s1078"/>
        <o:r id="V:Rule50" type="connector" idref="#_x0000_s1069"/>
        <o:r id="V:Rule51" type="connector" idref="#_x0000_s1085"/>
        <o:r id="V:Rule52" type="connector" idref="#_x0000_s1064"/>
        <o:r id="V:Rule53" type="connector" idref="#_x0000_s1082"/>
        <o:r id="V:Rule54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D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B2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B2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BB5A96-9E13-4869-8543-2457776A204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nb-NO"/>
        </a:p>
      </dgm:t>
    </dgm:pt>
    <dgm:pt modelId="{0687A4D8-0906-4356-BDD7-3EBF68A13361}">
      <dgm:prSet phldrT="[Tekst]"/>
      <dgm:spPr/>
      <dgm:t>
        <a:bodyPr/>
        <a:lstStyle/>
        <a:p>
          <a:r>
            <a:rPr lang="nb-NO"/>
            <a:t>Rådmann	</a:t>
          </a:r>
        </a:p>
      </dgm:t>
    </dgm:pt>
    <dgm:pt modelId="{CCCFB259-8A29-4ED8-99A2-1C1B6338B890}" type="parTrans" cxnId="{A3D445E9-F349-49E9-9B62-A9DB1A248D4E}">
      <dgm:prSet/>
      <dgm:spPr/>
      <dgm:t>
        <a:bodyPr/>
        <a:lstStyle/>
        <a:p>
          <a:endParaRPr lang="nb-NO"/>
        </a:p>
      </dgm:t>
    </dgm:pt>
    <dgm:pt modelId="{EEAD444D-0B3A-4F55-BFB3-4B311D0A0146}" type="sibTrans" cxnId="{A3D445E9-F349-49E9-9B62-A9DB1A248D4E}">
      <dgm:prSet/>
      <dgm:spPr/>
      <dgm:t>
        <a:bodyPr/>
        <a:lstStyle/>
        <a:p>
          <a:endParaRPr lang="nb-NO"/>
        </a:p>
      </dgm:t>
    </dgm:pt>
    <dgm:pt modelId="{FFDA261E-31E1-4CBF-A08E-EAEC50A4ED0D}">
      <dgm:prSet phldrT="[Tekst]"/>
      <dgm:spPr/>
      <dgm:t>
        <a:bodyPr/>
        <a:lstStyle/>
        <a:p>
          <a:r>
            <a:rPr lang="nb-NO"/>
            <a:t>Sektor skole, oppvekst og kultur</a:t>
          </a:r>
        </a:p>
      </dgm:t>
    </dgm:pt>
    <dgm:pt modelId="{26093038-81CF-4298-BB67-9635504EFFE6}" type="parTrans" cxnId="{DC478E14-EC3A-4304-9286-9BBE4985534F}">
      <dgm:prSet/>
      <dgm:spPr/>
      <dgm:t>
        <a:bodyPr/>
        <a:lstStyle/>
        <a:p>
          <a:endParaRPr lang="nb-NO"/>
        </a:p>
      </dgm:t>
    </dgm:pt>
    <dgm:pt modelId="{BD281F04-2512-4F33-A040-2FBC7A96A31B}" type="sibTrans" cxnId="{DC478E14-EC3A-4304-9286-9BBE4985534F}">
      <dgm:prSet/>
      <dgm:spPr/>
      <dgm:t>
        <a:bodyPr/>
        <a:lstStyle/>
        <a:p>
          <a:endParaRPr lang="nb-NO"/>
        </a:p>
      </dgm:t>
    </dgm:pt>
    <dgm:pt modelId="{838D70CE-6613-4362-8FDB-40855A05CD2B}">
      <dgm:prSet phldrT="[Tekst]"/>
      <dgm:spPr/>
      <dgm:t>
        <a:bodyPr/>
        <a:lstStyle/>
        <a:p>
          <a:r>
            <a:rPr lang="nb-NO"/>
            <a:t>Sektor kommunal utvikling</a:t>
          </a:r>
        </a:p>
      </dgm:t>
    </dgm:pt>
    <dgm:pt modelId="{78DBFB3D-5D47-4F4C-845D-FE97A6C9766A}" type="parTrans" cxnId="{ABDB8522-79FF-4F8B-B247-0B62F103A9DC}">
      <dgm:prSet/>
      <dgm:spPr/>
      <dgm:t>
        <a:bodyPr/>
        <a:lstStyle/>
        <a:p>
          <a:endParaRPr lang="nb-NO"/>
        </a:p>
      </dgm:t>
    </dgm:pt>
    <dgm:pt modelId="{423377E1-13B6-441B-893F-3823FB1FCDC5}" type="sibTrans" cxnId="{ABDB8522-79FF-4F8B-B247-0B62F103A9DC}">
      <dgm:prSet/>
      <dgm:spPr/>
      <dgm:t>
        <a:bodyPr/>
        <a:lstStyle/>
        <a:p>
          <a:endParaRPr lang="nb-NO"/>
        </a:p>
      </dgm:t>
    </dgm:pt>
    <dgm:pt modelId="{3B97B6B4-B1A5-4BC9-91C7-1C4666250F9A}">
      <dgm:prSet/>
      <dgm:spPr/>
      <dgm:t>
        <a:bodyPr/>
        <a:lstStyle/>
        <a:p>
          <a:r>
            <a:rPr lang="nb-NO"/>
            <a:t>Sektor helse, pleie og omsorg</a:t>
          </a:r>
        </a:p>
      </dgm:t>
    </dgm:pt>
    <dgm:pt modelId="{D69DB708-ABC9-4500-B7A9-3223BAA8100F}" type="parTrans" cxnId="{D0B8E80B-BF0B-4314-A09C-4BBB0E5ADB88}">
      <dgm:prSet/>
      <dgm:spPr/>
      <dgm:t>
        <a:bodyPr/>
        <a:lstStyle/>
        <a:p>
          <a:endParaRPr lang="nb-NO"/>
        </a:p>
      </dgm:t>
    </dgm:pt>
    <dgm:pt modelId="{EC4B8FAB-134D-415C-B1E0-5B8B00A642EC}" type="sibTrans" cxnId="{D0B8E80B-BF0B-4314-A09C-4BBB0E5ADB88}">
      <dgm:prSet/>
      <dgm:spPr/>
      <dgm:t>
        <a:bodyPr/>
        <a:lstStyle/>
        <a:p>
          <a:endParaRPr lang="nb-NO"/>
        </a:p>
      </dgm:t>
    </dgm:pt>
    <dgm:pt modelId="{80CC743D-DD42-4216-B92A-E598FA13F988}">
      <dgm:prSet phldrT="[Tekst]"/>
      <dgm:spPr/>
      <dgm:t>
        <a:bodyPr/>
        <a:lstStyle/>
        <a:p>
          <a:r>
            <a:rPr lang="nb-NO"/>
            <a:t>Rådmannens stab</a:t>
          </a:r>
        </a:p>
      </dgm:t>
    </dgm:pt>
    <dgm:pt modelId="{C07385A3-1E95-449F-8F66-EDE73FE3C2A1}" type="sibTrans" cxnId="{920D0169-C9E3-4B52-A09D-99F9E6819A0F}">
      <dgm:prSet/>
      <dgm:spPr/>
      <dgm:t>
        <a:bodyPr/>
        <a:lstStyle/>
        <a:p>
          <a:endParaRPr lang="nb-NO"/>
        </a:p>
      </dgm:t>
    </dgm:pt>
    <dgm:pt modelId="{AB482C51-DD30-40EB-BDE5-C94EFA5DCA30}" type="parTrans" cxnId="{920D0169-C9E3-4B52-A09D-99F9E6819A0F}">
      <dgm:prSet/>
      <dgm:spPr/>
      <dgm:t>
        <a:bodyPr/>
        <a:lstStyle/>
        <a:p>
          <a:endParaRPr lang="nb-NO" baseline="0"/>
        </a:p>
      </dgm:t>
    </dgm:pt>
    <dgm:pt modelId="{9439BFDE-3777-4F2D-AFB5-E4A9EB13BBE3}" type="pres">
      <dgm:prSet presAssocID="{CABB5A96-9E13-4869-8543-2457776A204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4C671867-077D-401B-B992-8D784BDDA842}" type="pres">
      <dgm:prSet presAssocID="{0687A4D8-0906-4356-BDD7-3EBF68A13361}" presName="hierRoot1" presStyleCnt="0"/>
      <dgm:spPr/>
      <dgm:t>
        <a:bodyPr/>
        <a:lstStyle/>
        <a:p>
          <a:endParaRPr lang="nb-NO"/>
        </a:p>
      </dgm:t>
    </dgm:pt>
    <dgm:pt modelId="{16167B32-717A-45AC-BB6C-CC5F133911E4}" type="pres">
      <dgm:prSet presAssocID="{0687A4D8-0906-4356-BDD7-3EBF68A13361}" presName="composite" presStyleCnt="0"/>
      <dgm:spPr/>
      <dgm:t>
        <a:bodyPr/>
        <a:lstStyle/>
        <a:p>
          <a:endParaRPr lang="nb-NO"/>
        </a:p>
      </dgm:t>
    </dgm:pt>
    <dgm:pt modelId="{927470C7-D29C-4897-ADB4-5BC88FD88F19}" type="pres">
      <dgm:prSet presAssocID="{0687A4D8-0906-4356-BDD7-3EBF68A13361}" presName="background" presStyleLbl="node0" presStyleIdx="0" presStyleCnt="1"/>
      <dgm:spPr/>
      <dgm:t>
        <a:bodyPr/>
        <a:lstStyle/>
        <a:p>
          <a:endParaRPr lang="nb-NO"/>
        </a:p>
      </dgm:t>
    </dgm:pt>
    <dgm:pt modelId="{2F828054-7CB0-49AF-9E15-9554B6F670B0}" type="pres">
      <dgm:prSet presAssocID="{0687A4D8-0906-4356-BDD7-3EBF68A13361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F36538B-42D1-4097-8664-1AF14C383434}" type="pres">
      <dgm:prSet presAssocID="{0687A4D8-0906-4356-BDD7-3EBF68A13361}" presName="hierChild2" presStyleCnt="0"/>
      <dgm:spPr/>
      <dgm:t>
        <a:bodyPr/>
        <a:lstStyle/>
        <a:p>
          <a:endParaRPr lang="nb-NO"/>
        </a:p>
      </dgm:t>
    </dgm:pt>
    <dgm:pt modelId="{39D77165-F4D7-466F-91F9-409C2EC8F5A0}" type="pres">
      <dgm:prSet presAssocID="{AB482C51-DD30-40EB-BDE5-C94EFA5DCA30}" presName="Name10" presStyleLbl="parChTrans1D2" presStyleIdx="0" presStyleCnt="1"/>
      <dgm:spPr/>
      <dgm:t>
        <a:bodyPr/>
        <a:lstStyle/>
        <a:p>
          <a:endParaRPr lang="nb-NO"/>
        </a:p>
      </dgm:t>
    </dgm:pt>
    <dgm:pt modelId="{F208B922-4166-4D39-9A9A-3A8DA0B4A030}" type="pres">
      <dgm:prSet presAssocID="{80CC743D-DD42-4216-B92A-E598FA13F988}" presName="hierRoot2" presStyleCnt="0"/>
      <dgm:spPr/>
      <dgm:t>
        <a:bodyPr/>
        <a:lstStyle/>
        <a:p>
          <a:endParaRPr lang="nb-NO"/>
        </a:p>
      </dgm:t>
    </dgm:pt>
    <dgm:pt modelId="{D01C245F-5CE8-4C73-A19A-F0826F63774F}" type="pres">
      <dgm:prSet presAssocID="{80CC743D-DD42-4216-B92A-E598FA13F988}" presName="composite2" presStyleCnt="0"/>
      <dgm:spPr/>
      <dgm:t>
        <a:bodyPr/>
        <a:lstStyle/>
        <a:p>
          <a:endParaRPr lang="nb-NO"/>
        </a:p>
      </dgm:t>
    </dgm:pt>
    <dgm:pt modelId="{790A52C6-A5C0-4A2B-81D3-65D46545BAAF}" type="pres">
      <dgm:prSet presAssocID="{80CC743D-DD42-4216-B92A-E598FA13F988}" presName="background2" presStyleLbl="node2" presStyleIdx="0" presStyleCnt="1"/>
      <dgm:spPr/>
      <dgm:t>
        <a:bodyPr/>
        <a:lstStyle/>
        <a:p>
          <a:endParaRPr lang="nb-NO"/>
        </a:p>
      </dgm:t>
    </dgm:pt>
    <dgm:pt modelId="{9AFE4B1C-4662-4F33-B485-28C1BF06D9BE}" type="pres">
      <dgm:prSet presAssocID="{80CC743D-DD42-4216-B92A-E598FA13F988}" presName="text2" presStyleLbl="fgAcc2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B2A81A-F4A0-47A2-9C8A-D9B9B9A490A6}" type="pres">
      <dgm:prSet presAssocID="{80CC743D-DD42-4216-B92A-E598FA13F988}" presName="hierChild3" presStyleCnt="0"/>
      <dgm:spPr/>
      <dgm:t>
        <a:bodyPr/>
        <a:lstStyle/>
        <a:p>
          <a:endParaRPr lang="nb-NO"/>
        </a:p>
      </dgm:t>
    </dgm:pt>
    <dgm:pt modelId="{BE954F17-4896-4EBA-8E9D-CBC5E8230BDA}" type="pres">
      <dgm:prSet presAssocID="{26093038-81CF-4298-BB67-9635504EFFE6}" presName="Name17" presStyleLbl="parChTrans1D3" presStyleIdx="0" presStyleCnt="3"/>
      <dgm:spPr/>
      <dgm:t>
        <a:bodyPr/>
        <a:lstStyle/>
        <a:p>
          <a:endParaRPr lang="nb-NO"/>
        </a:p>
      </dgm:t>
    </dgm:pt>
    <dgm:pt modelId="{ECE70F96-6E5C-410A-B947-BA846878A9BA}" type="pres">
      <dgm:prSet presAssocID="{FFDA261E-31E1-4CBF-A08E-EAEC50A4ED0D}" presName="hierRoot3" presStyleCnt="0"/>
      <dgm:spPr/>
      <dgm:t>
        <a:bodyPr/>
        <a:lstStyle/>
        <a:p>
          <a:endParaRPr lang="nb-NO"/>
        </a:p>
      </dgm:t>
    </dgm:pt>
    <dgm:pt modelId="{C2CB6D30-C8C6-4A1E-A162-23EFC41EDA0B}" type="pres">
      <dgm:prSet presAssocID="{FFDA261E-31E1-4CBF-A08E-EAEC50A4ED0D}" presName="composite3" presStyleCnt="0"/>
      <dgm:spPr/>
      <dgm:t>
        <a:bodyPr/>
        <a:lstStyle/>
        <a:p>
          <a:endParaRPr lang="nb-NO"/>
        </a:p>
      </dgm:t>
    </dgm:pt>
    <dgm:pt modelId="{6CF54A97-62F2-4BCA-9C78-F074EBA69F56}" type="pres">
      <dgm:prSet presAssocID="{FFDA261E-31E1-4CBF-A08E-EAEC50A4ED0D}" presName="background3" presStyleLbl="node3" presStyleIdx="0" presStyleCnt="3"/>
      <dgm:spPr/>
      <dgm:t>
        <a:bodyPr/>
        <a:lstStyle/>
        <a:p>
          <a:endParaRPr lang="nb-NO"/>
        </a:p>
      </dgm:t>
    </dgm:pt>
    <dgm:pt modelId="{C3A7D1F3-9806-404D-8A4C-DB2C601280D3}" type="pres">
      <dgm:prSet presAssocID="{FFDA261E-31E1-4CBF-A08E-EAEC50A4ED0D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A32ADD4-7DB6-4A2D-A4A6-88E7E83B8374}" type="pres">
      <dgm:prSet presAssocID="{FFDA261E-31E1-4CBF-A08E-EAEC50A4ED0D}" presName="hierChild4" presStyleCnt="0"/>
      <dgm:spPr/>
      <dgm:t>
        <a:bodyPr/>
        <a:lstStyle/>
        <a:p>
          <a:endParaRPr lang="nb-NO"/>
        </a:p>
      </dgm:t>
    </dgm:pt>
    <dgm:pt modelId="{08D1600F-0527-42A5-BB2F-D633C95694A9}" type="pres">
      <dgm:prSet presAssocID="{78DBFB3D-5D47-4F4C-845D-FE97A6C9766A}" presName="Name17" presStyleLbl="parChTrans1D3" presStyleIdx="1" presStyleCnt="3"/>
      <dgm:spPr/>
      <dgm:t>
        <a:bodyPr/>
        <a:lstStyle/>
        <a:p>
          <a:endParaRPr lang="nb-NO"/>
        </a:p>
      </dgm:t>
    </dgm:pt>
    <dgm:pt modelId="{80B79B3E-A47E-4674-951B-F59C78A48B87}" type="pres">
      <dgm:prSet presAssocID="{838D70CE-6613-4362-8FDB-40855A05CD2B}" presName="hierRoot3" presStyleCnt="0"/>
      <dgm:spPr/>
      <dgm:t>
        <a:bodyPr/>
        <a:lstStyle/>
        <a:p>
          <a:endParaRPr lang="nb-NO"/>
        </a:p>
      </dgm:t>
    </dgm:pt>
    <dgm:pt modelId="{59001D04-1771-4DB2-990E-F2B6FB272BD8}" type="pres">
      <dgm:prSet presAssocID="{838D70CE-6613-4362-8FDB-40855A05CD2B}" presName="composite3" presStyleCnt="0"/>
      <dgm:spPr/>
      <dgm:t>
        <a:bodyPr/>
        <a:lstStyle/>
        <a:p>
          <a:endParaRPr lang="nb-NO"/>
        </a:p>
      </dgm:t>
    </dgm:pt>
    <dgm:pt modelId="{B5393C5A-5C66-4C7C-93EB-658D7AA05F03}" type="pres">
      <dgm:prSet presAssocID="{838D70CE-6613-4362-8FDB-40855A05CD2B}" presName="background3" presStyleLbl="node3" presStyleIdx="1" presStyleCnt="3"/>
      <dgm:spPr/>
      <dgm:t>
        <a:bodyPr/>
        <a:lstStyle/>
        <a:p>
          <a:endParaRPr lang="nb-NO"/>
        </a:p>
      </dgm:t>
    </dgm:pt>
    <dgm:pt modelId="{5B7B72FF-BF36-4262-B14F-1A0FF42EE156}" type="pres">
      <dgm:prSet presAssocID="{838D70CE-6613-4362-8FDB-40855A05CD2B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5D814CB-B742-44B6-A615-77F41297CEA9}" type="pres">
      <dgm:prSet presAssocID="{838D70CE-6613-4362-8FDB-40855A05CD2B}" presName="hierChild4" presStyleCnt="0"/>
      <dgm:spPr/>
      <dgm:t>
        <a:bodyPr/>
        <a:lstStyle/>
        <a:p>
          <a:endParaRPr lang="nb-NO"/>
        </a:p>
      </dgm:t>
    </dgm:pt>
    <dgm:pt modelId="{577A2C1F-B62D-44B3-B6DE-24D660C9BAA3}" type="pres">
      <dgm:prSet presAssocID="{D69DB708-ABC9-4500-B7A9-3223BAA8100F}" presName="Name17" presStyleLbl="parChTrans1D3" presStyleIdx="2" presStyleCnt="3"/>
      <dgm:spPr/>
      <dgm:t>
        <a:bodyPr/>
        <a:lstStyle/>
        <a:p>
          <a:endParaRPr lang="nb-NO"/>
        </a:p>
      </dgm:t>
    </dgm:pt>
    <dgm:pt modelId="{0B181CA4-1280-4E80-B28E-097BF7F3E3C3}" type="pres">
      <dgm:prSet presAssocID="{3B97B6B4-B1A5-4BC9-91C7-1C4666250F9A}" presName="hierRoot3" presStyleCnt="0"/>
      <dgm:spPr/>
      <dgm:t>
        <a:bodyPr/>
        <a:lstStyle/>
        <a:p>
          <a:endParaRPr lang="nb-NO"/>
        </a:p>
      </dgm:t>
    </dgm:pt>
    <dgm:pt modelId="{C083C611-DC97-45BC-BFCA-AA5DCA948629}" type="pres">
      <dgm:prSet presAssocID="{3B97B6B4-B1A5-4BC9-91C7-1C4666250F9A}" presName="composite3" presStyleCnt="0"/>
      <dgm:spPr/>
      <dgm:t>
        <a:bodyPr/>
        <a:lstStyle/>
        <a:p>
          <a:endParaRPr lang="nb-NO"/>
        </a:p>
      </dgm:t>
    </dgm:pt>
    <dgm:pt modelId="{A66D531B-E01D-452D-A71A-0CAE5DD971F4}" type="pres">
      <dgm:prSet presAssocID="{3B97B6B4-B1A5-4BC9-91C7-1C4666250F9A}" presName="background3" presStyleLbl="node3" presStyleIdx="2" presStyleCnt="3"/>
      <dgm:spPr/>
      <dgm:t>
        <a:bodyPr/>
        <a:lstStyle/>
        <a:p>
          <a:endParaRPr lang="nb-NO"/>
        </a:p>
      </dgm:t>
    </dgm:pt>
    <dgm:pt modelId="{53217980-31FE-46F2-8D96-CA0C40ABDC6E}" type="pres">
      <dgm:prSet presAssocID="{3B97B6B4-B1A5-4BC9-91C7-1C4666250F9A}" presName="text3" presStyleLbl="fgAcc3" presStyleIdx="2" presStyleCnt="3" custLinFactNeighborX="-1157" custLinFactNeighborY="103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6A2CB6B-72D1-40A8-ADAF-FAE54D78A6B1}" type="pres">
      <dgm:prSet presAssocID="{3B97B6B4-B1A5-4BC9-91C7-1C4666250F9A}" presName="hierChild4" presStyleCnt="0"/>
      <dgm:spPr/>
      <dgm:t>
        <a:bodyPr/>
        <a:lstStyle/>
        <a:p>
          <a:endParaRPr lang="nb-NO"/>
        </a:p>
      </dgm:t>
    </dgm:pt>
  </dgm:ptLst>
  <dgm:cxnLst>
    <dgm:cxn modelId="{87AA0FC1-9DA4-445E-9F57-B2D25ED11F2E}" type="presOf" srcId="{D69DB708-ABC9-4500-B7A9-3223BAA8100F}" destId="{577A2C1F-B62D-44B3-B6DE-24D660C9BAA3}" srcOrd="0" destOrd="0" presId="urn:microsoft.com/office/officeart/2005/8/layout/hierarchy1"/>
    <dgm:cxn modelId="{D0B8E80B-BF0B-4314-A09C-4BBB0E5ADB88}" srcId="{80CC743D-DD42-4216-B92A-E598FA13F988}" destId="{3B97B6B4-B1A5-4BC9-91C7-1C4666250F9A}" srcOrd="2" destOrd="0" parTransId="{D69DB708-ABC9-4500-B7A9-3223BAA8100F}" sibTransId="{EC4B8FAB-134D-415C-B1E0-5B8B00A642EC}"/>
    <dgm:cxn modelId="{262B1132-41E2-4B48-A6C2-3E19EC3DC072}" type="presOf" srcId="{CABB5A96-9E13-4869-8543-2457776A2040}" destId="{9439BFDE-3777-4F2D-AFB5-E4A9EB13BBE3}" srcOrd="0" destOrd="0" presId="urn:microsoft.com/office/officeart/2005/8/layout/hierarchy1"/>
    <dgm:cxn modelId="{1BB1CD96-ECCB-45E9-8B1F-48EA9FCBE363}" type="presOf" srcId="{80CC743D-DD42-4216-B92A-E598FA13F988}" destId="{9AFE4B1C-4662-4F33-B485-28C1BF06D9BE}" srcOrd="0" destOrd="0" presId="urn:microsoft.com/office/officeart/2005/8/layout/hierarchy1"/>
    <dgm:cxn modelId="{51884962-9AC7-4460-94BE-0B745F2ED8D7}" type="presOf" srcId="{838D70CE-6613-4362-8FDB-40855A05CD2B}" destId="{5B7B72FF-BF36-4262-B14F-1A0FF42EE156}" srcOrd="0" destOrd="0" presId="urn:microsoft.com/office/officeart/2005/8/layout/hierarchy1"/>
    <dgm:cxn modelId="{6AF54B85-272D-4844-AFDD-2800643C809C}" type="presOf" srcId="{3B97B6B4-B1A5-4BC9-91C7-1C4666250F9A}" destId="{53217980-31FE-46F2-8D96-CA0C40ABDC6E}" srcOrd="0" destOrd="0" presId="urn:microsoft.com/office/officeart/2005/8/layout/hierarchy1"/>
    <dgm:cxn modelId="{21878519-70C6-4C99-AE52-D79521D704E6}" type="presOf" srcId="{FFDA261E-31E1-4CBF-A08E-EAEC50A4ED0D}" destId="{C3A7D1F3-9806-404D-8A4C-DB2C601280D3}" srcOrd="0" destOrd="0" presId="urn:microsoft.com/office/officeart/2005/8/layout/hierarchy1"/>
    <dgm:cxn modelId="{920D0169-C9E3-4B52-A09D-99F9E6819A0F}" srcId="{0687A4D8-0906-4356-BDD7-3EBF68A13361}" destId="{80CC743D-DD42-4216-B92A-E598FA13F988}" srcOrd="0" destOrd="0" parTransId="{AB482C51-DD30-40EB-BDE5-C94EFA5DCA30}" sibTransId="{C07385A3-1E95-449F-8F66-EDE73FE3C2A1}"/>
    <dgm:cxn modelId="{1B898506-A064-4CA8-BE70-B6668E521129}" type="presOf" srcId="{26093038-81CF-4298-BB67-9635504EFFE6}" destId="{BE954F17-4896-4EBA-8E9D-CBC5E8230BDA}" srcOrd="0" destOrd="0" presId="urn:microsoft.com/office/officeart/2005/8/layout/hierarchy1"/>
    <dgm:cxn modelId="{A3D445E9-F349-49E9-9B62-A9DB1A248D4E}" srcId="{CABB5A96-9E13-4869-8543-2457776A2040}" destId="{0687A4D8-0906-4356-BDD7-3EBF68A13361}" srcOrd="0" destOrd="0" parTransId="{CCCFB259-8A29-4ED8-99A2-1C1B6338B890}" sibTransId="{EEAD444D-0B3A-4F55-BFB3-4B311D0A0146}"/>
    <dgm:cxn modelId="{5D2DA078-5328-48B0-ADBC-5C14E556813E}" type="presOf" srcId="{0687A4D8-0906-4356-BDD7-3EBF68A13361}" destId="{2F828054-7CB0-49AF-9E15-9554B6F670B0}" srcOrd="0" destOrd="0" presId="urn:microsoft.com/office/officeart/2005/8/layout/hierarchy1"/>
    <dgm:cxn modelId="{C14F2C04-8BBD-44E2-B767-FA3312DE7519}" type="presOf" srcId="{AB482C51-DD30-40EB-BDE5-C94EFA5DCA30}" destId="{39D77165-F4D7-466F-91F9-409C2EC8F5A0}" srcOrd="0" destOrd="0" presId="urn:microsoft.com/office/officeart/2005/8/layout/hierarchy1"/>
    <dgm:cxn modelId="{ABDB8522-79FF-4F8B-B247-0B62F103A9DC}" srcId="{80CC743D-DD42-4216-B92A-E598FA13F988}" destId="{838D70CE-6613-4362-8FDB-40855A05CD2B}" srcOrd="1" destOrd="0" parTransId="{78DBFB3D-5D47-4F4C-845D-FE97A6C9766A}" sibTransId="{423377E1-13B6-441B-893F-3823FB1FCDC5}"/>
    <dgm:cxn modelId="{DC478E14-EC3A-4304-9286-9BBE4985534F}" srcId="{80CC743D-DD42-4216-B92A-E598FA13F988}" destId="{FFDA261E-31E1-4CBF-A08E-EAEC50A4ED0D}" srcOrd="0" destOrd="0" parTransId="{26093038-81CF-4298-BB67-9635504EFFE6}" sibTransId="{BD281F04-2512-4F33-A040-2FBC7A96A31B}"/>
    <dgm:cxn modelId="{724CF8D1-1D51-49EA-8527-B0A0C054F97D}" type="presOf" srcId="{78DBFB3D-5D47-4F4C-845D-FE97A6C9766A}" destId="{08D1600F-0527-42A5-BB2F-D633C95694A9}" srcOrd="0" destOrd="0" presId="urn:microsoft.com/office/officeart/2005/8/layout/hierarchy1"/>
    <dgm:cxn modelId="{5497F5EF-3162-41AA-BAAA-1D4F8070A8B1}" type="presParOf" srcId="{9439BFDE-3777-4F2D-AFB5-E4A9EB13BBE3}" destId="{4C671867-077D-401B-B992-8D784BDDA842}" srcOrd="0" destOrd="0" presId="urn:microsoft.com/office/officeart/2005/8/layout/hierarchy1"/>
    <dgm:cxn modelId="{58CFE98D-ADD6-43A4-8C5B-FED607D1C3FB}" type="presParOf" srcId="{4C671867-077D-401B-B992-8D784BDDA842}" destId="{16167B32-717A-45AC-BB6C-CC5F133911E4}" srcOrd="0" destOrd="0" presId="urn:microsoft.com/office/officeart/2005/8/layout/hierarchy1"/>
    <dgm:cxn modelId="{88EFB51C-661C-4CD1-A256-300F50B92392}" type="presParOf" srcId="{16167B32-717A-45AC-BB6C-CC5F133911E4}" destId="{927470C7-D29C-4897-ADB4-5BC88FD88F19}" srcOrd="0" destOrd="0" presId="urn:microsoft.com/office/officeart/2005/8/layout/hierarchy1"/>
    <dgm:cxn modelId="{3FC03034-5493-4AED-8F67-3D1B5F9BEAE8}" type="presParOf" srcId="{16167B32-717A-45AC-BB6C-CC5F133911E4}" destId="{2F828054-7CB0-49AF-9E15-9554B6F670B0}" srcOrd="1" destOrd="0" presId="urn:microsoft.com/office/officeart/2005/8/layout/hierarchy1"/>
    <dgm:cxn modelId="{F0DFC4B3-B718-4687-B188-F25A35F1D2F2}" type="presParOf" srcId="{4C671867-077D-401B-B992-8D784BDDA842}" destId="{EF36538B-42D1-4097-8664-1AF14C383434}" srcOrd="1" destOrd="0" presId="urn:microsoft.com/office/officeart/2005/8/layout/hierarchy1"/>
    <dgm:cxn modelId="{D7702DF9-C905-480D-A41F-E5EE0773FDF3}" type="presParOf" srcId="{EF36538B-42D1-4097-8664-1AF14C383434}" destId="{39D77165-F4D7-466F-91F9-409C2EC8F5A0}" srcOrd="0" destOrd="0" presId="urn:microsoft.com/office/officeart/2005/8/layout/hierarchy1"/>
    <dgm:cxn modelId="{46C49DAA-D687-46FE-9C8D-3E472D00A8D7}" type="presParOf" srcId="{EF36538B-42D1-4097-8664-1AF14C383434}" destId="{F208B922-4166-4D39-9A9A-3A8DA0B4A030}" srcOrd="1" destOrd="0" presId="urn:microsoft.com/office/officeart/2005/8/layout/hierarchy1"/>
    <dgm:cxn modelId="{3506EAAF-4E5F-494E-B8E7-F1EBCEE39081}" type="presParOf" srcId="{F208B922-4166-4D39-9A9A-3A8DA0B4A030}" destId="{D01C245F-5CE8-4C73-A19A-F0826F63774F}" srcOrd="0" destOrd="0" presId="urn:microsoft.com/office/officeart/2005/8/layout/hierarchy1"/>
    <dgm:cxn modelId="{798B04A2-4512-4A6E-8119-AD1CFDEA81ED}" type="presParOf" srcId="{D01C245F-5CE8-4C73-A19A-F0826F63774F}" destId="{790A52C6-A5C0-4A2B-81D3-65D46545BAAF}" srcOrd="0" destOrd="0" presId="urn:microsoft.com/office/officeart/2005/8/layout/hierarchy1"/>
    <dgm:cxn modelId="{FA91CC6F-5513-49CF-9CE1-A7A0E7AFD9F2}" type="presParOf" srcId="{D01C245F-5CE8-4C73-A19A-F0826F63774F}" destId="{9AFE4B1C-4662-4F33-B485-28C1BF06D9BE}" srcOrd="1" destOrd="0" presId="urn:microsoft.com/office/officeart/2005/8/layout/hierarchy1"/>
    <dgm:cxn modelId="{873A5D25-3525-4816-9098-4AF962EE29E5}" type="presParOf" srcId="{F208B922-4166-4D39-9A9A-3A8DA0B4A030}" destId="{14B2A81A-F4A0-47A2-9C8A-D9B9B9A490A6}" srcOrd="1" destOrd="0" presId="urn:microsoft.com/office/officeart/2005/8/layout/hierarchy1"/>
    <dgm:cxn modelId="{245ABFB6-586C-4645-886C-FB746E62D1C7}" type="presParOf" srcId="{14B2A81A-F4A0-47A2-9C8A-D9B9B9A490A6}" destId="{BE954F17-4896-4EBA-8E9D-CBC5E8230BDA}" srcOrd="0" destOrd="0" presId="urn:microsoft.com/office/officeart/2005/8/layout/hierarchy1"/>
    <dgm:cxn modelId="{0344BE49-3BE2-4FCF-A3F5-EB67159D5C4C}" type="presParOf" srcId="{14B2A81A-F4A0-47A2-9C8A-D9B9B9A490A6}" destId="{ECE70F96-6E5C-410A-B947-BA846878A9BA}" srcOrd="1" destOrd="0" presId="urn:microsoft.com/office/officeart/2005/8/layout/hierarchy1"/>
    <dgm:cxn modelId="{22482494-DC08-4B6F-9E88-2639032DD6C1}" type="presParOf" srcId="{ECE70F96-6E5C-410A-B947-BA846878A9BA}" destId="{C2CB6D30-C8C6-4A1E-A162-23EFC41EDA0B}" srcOrd="0" destOrd="0" presId="urn:microsoft.com/office/officeart/2005/8/layout/hierarchy1"/>
    <dgm:cxn modelId="{DCA529A7-E558-4E99-B62D-29E4C0EB110C}" type="presParOf" srcId="{C2CB6D30-C8C6-4A1E-A162-23EFC41EDA0B}" destId="{6CF54A97-62F2-4BCA-9C78-F074EBA69F56}" srcOrd="0" destOrd="0" presId="urn:microsoft.com/office/officeart/2005/8/layout/hierarchy1"/>
    <dgm:cxn modelId="{0CAAD263-2B51-41A2-A37C-A43DD9052F3D}" type="presParOf" srcId="{C2CB6D30-C8C6-4A1E-A162-23EFC41EDA0B}" destId="{C3A7D1F3-9806-404D-8A4C-DB2C601280D3}" srcOrd="1" destOrd="0" presId="urn:microsoft.com/office/officeart/2005/8/layout/hierarchy1"/>
    <dgm:cxn modelId="{28A09784-034B-40C9-A686-38F9E60E8EEE}" type="presParOf" srcId="{ECE70F96-6E5C-410A-B947-BA846878A9BA}" destId="{5A32ADD4-7DB6-4A2D-A4A6-88E7E83B8374}" srcOrd="1" destOrd="0" presId="urn:microsoft.com/office/officeart/2005/8/layout/hierarchy1"/>
    <dgm:cxn modelId="{A34ED7FB-8123-4C1F-AFF6-E3818A85E036}" type="presParOf" srcId="{14B2A81A-F4A0-47A2-9C8A-D9B9B9A490A6}" destId="{08D1600F-0527-42A5-BB2F-D633C95694A9}" srcOrd="2" destOrd="0" presId="urn:microsoft.com/office/officeart/2005/8/layout/hierarchy1"/>
    <dgm:cxn modelId="{F765538E-B3C4-4B9D-A395-83C78D017324}" type="presParOf" srcId="{14B2A81A-F4A0-47A2-9C8A-D9B9B9A490A6}" destId="{80B79B3E-A47E-4674-951B-F59C78A48B87}" srcOrd="3" destOrd="0" presId="urn:microsoft.com/office/officeart/2005/8/layout/hierarchy1"/>
    <dgm:cxn modelId="{3DC82356-1822-4230-863F-F7EC7E441DA3}" type="presParOf" srcId="{80B79B3E-A47E-4674-951B-F59C78A48B87}" destId="{59001D04-1771-4DB2-990E-F2B6FB272BD8}" srcOrd="0" destOrd="0" presId="urn:microsoft.com/office/officeart/2005/8/layout/hierarchy1"/>
    <dgm:cxn modelId="{DBEBDD30-4874-42B4-BD6A-DD9C849F4B11}" type="presParOf" srcId="{59001D04-1771-4DB2-990E-F2B6FB272BD8}" destId="{B5393C5A-5C66-4C7C-93EB-658D7AA05F03}" srcOrd="0" destOrd="0" presId="urn:microsoft.com/office/officeart/2005/8/layout/hierarchy1"/>
    <dgm:cxn modelId="{E4D27F73-ED75-4949-A818-650656A4D6F1}" type="presParOf" srcId="{59001D04-1771-4DB2-990E-F2B6FB272BD8}" destId="{5B7B72FF-BF36-4262-B14F-1A0FF42EE156}" srcOrd="1" destOrd="0" presId="urn:microsoft.com/office/officeart/2005/8/layout/hierarchy1"/>
    <dgm:cxn modelId="{BD2C3C02-8444-411E-AF96-FCB2AA64AA62}" type="presParOf" srcId="{80B79B3E-A47E-4674-951B-F59C78A48B87}" destId="{C5D814CB-B742-44B6-A615-77F41297CEA9}" srcOrd="1" destOrd="0" presId="urn:microsoft.com/office/officeart/2005/8/layout/hierarchy1"/>
    <dgm:cxn modelId="{7220B9F0-2C55-495F-AAF9-035E1569FA79}" type="presParOf" srcId="{14B2A81A-F4A0-47A2-9C8A-D9B9B9A490A6}" destId="{577A2C1F-B62D-44B3-B6DE-24D660C9BAA3}" srcOrd="4" destOrd="0" presId="urn:microsoft.com/office/officeart/2005/8/layout/hierarchy1"/>
    <dgm:cxn modelId="{94892433-CA28-48A8-BD5D-76FB65D12F43}" type="presParOf" srcId="{14B2A81A-F4A0-47A2-9C8A-D9B9B9A490A6}" destId="{0B181CA4-1280-4E80-B28E-097BF7F3E3C3}" srcOrd="5" destOrd="0" presId="urn:microsoft.com/office/officeart/2005/8/layout/hierarchy1"/>
    <dgm:cxn modelId="{A43072E8-01DF-4B2B-B933-0E68EC681002}" type="presParOf" srcId="{0B181CA4-1280-4E80-B28E-097BF7F3E3C3}" destId="{C083C611-DC97-45BC-BFCA-AA5DCA948629}" srcOrd="0" destOrd="0" presId="urn:microsoft.com/office/officeart/2005/8/layout/hierarchy1"/>
    <dgm:cxn modelId="{67C9196F-E135-4B2A-B868-C87DF6E8E332}" type="presParOf" srcId="{C083C611-DC97-45BC-BFCA-AA5DCA948629}" destId="{A66D531B-E01D-452D-A71A-0CAE5DD971F4}" srcOrd="0" destOrd="0" presId="urn:microsoft.com/office/officeart/2005/8/layout/hierarchy1"/>
    <dgm:cxn modelId="{FE1ACE37-EBB7-45C1-9E1D-27EE31116536}" type="presParOf" srcId="{C083C611-DC97-45BC-BFCA-AA5DCA948629}" destId="{53217980-31FE-46F2-8D96-CA0C40ABDC6E}" srcOrd="1" destOrd="0" presId="urn:microsoft.com/office/officeart/2005/8/layout/hierarchy1"/>
    <dgm:cxn modelId="{6866413B-0602-4027-8706-93A618BC237A}" type="presParOf" srcId="{0B181CA4-1280-4E80-B28E-097BF7F3E3C3}" destId="{C6A2CB6B-72D1-40A8-ADAF-FAE54D78A6B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77A2C1F-B62D-44B3-B6DE-24D660C9BAA3}">
      <dsp:nvSpPr>
        <dsp:cNvPr id="0" name=""/>
        <dsp:cNvSpPr/>
      </dsp:nvSpPr>
      <dsp:spPr>
        <a:xfrm>
          <a:off x="2672342" y="1992602"/>
          <a:ext cx="1544098" cy="372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656"/>
              </a:lnTo>
              <a:lnTo>
                <a:pt x="1544098" y="254656"/>
              </a:lnTo>
              <a:lnTo>
                <a:pt x="1544098" y="372810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1600F-0527-42A5-BB2F-D633C95694A9}">
      <dsp:nvSpPr>
        <dsp:cNvPr id="0" name=""/>
        <dsp:cNvSpPr/>
      </dsp:nvSpPr>
      <dsp:spPr>
        <a:xfrm>
          <a:off x="2626622" y="1992602"/>
          <a:ext cx="91440" cy="3709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0936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954F17-4896-4EBA-8E9D-CBC5E8230BDA}">
      <dsp:nvSpPr>
        <dsp:cNvPr id="0" name=""/>
        <dsp:cNvSpPr/>
      </dsp:nvSpPr>
      <dsp:spPr>
        <a:xfrm>
          <a:off x="1113487" y="1992602"/>
          <a:ext cx="1558855" cy="370936"/>
        </a:xfrm>
        <a:custGeom>
          <a:avLst/>
          <a:gdLst/>
          <a:ahLst/>
          <a:cxnLst/>
          <a:rect l="0" t="0" r="0" b="0"/>
          <a:pathLst>
            <a:path>
              <a:moveTo>
                <a:pt x="1558855" y="0"/>
              </a:moveTo>
              <a:lnTo>
                <a:pt x="1558855" y="252782"/>
              </a:lnTo>
              <a:lnTo>
                <a:pt x="0" y="252782"/>
              </a:lnTo>
              <a:lnTo>
                <a:pt x="0" y="370936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D77165-F4D7-466F-91F9-409C2EC8F5A0}">
      <dsp:nvSpPr>
        <dsp:cNvPr id="0" name=""/>
        <dsp:cNvSpPr/>
      </dsp:nvSpPr>
      <dsp:spPr>
        <a:xfrm>
          <a:off x="2626622" y="811769"/>
          <a:ext cx="91440" cy="3709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0936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470C7-D29C-4897-ADB4-5BC88FD88F19}">
      <dsp:nvSpPr>
        <dsp:cNvPr id="0" name=""/>
        <dsp:cNvSpPr/>
      </dsp:nvSpPr>
      <dsp:spPr>
        <a:xfrm>
          <a:off x="2034629" y="1873"/>
          <a:ext cx="1275427" cy="809896"/>
        </a:xfrm>
        <a:prstGeom prst="roundRect">
          <a:avLst>
            <a:gd name="adj" fmla="val 10000"/>
          </a:avLst>
        </a:prstGeom>
        <a:solidFill>
          <a:schemeClr val="accent1">
            <a:alpha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828054-7CB0-49AF-9E15-9554B6F670B0}">
      <dsp:nvSpPr>
        <dsp:cNvPr id="0" name=""/>
        <dsp:cNvSpPr/>
      </dsp:nvSpPr>
      <dsp:spPr>
        <a:xfrm>
          <a:off x="2176343" y="136501"/>
          <a:ext cx="1275427" cy="8098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500" kern="1200"/>
            <a:t>Rådmann	</a:t>
          </a:r>
        </a:p>
      </dsp:txBody>
      <dsp:txXfrm>
        <a:off x="2176343" y="136501"/>
        <a:ext cx="1275427" cy="809896"/>
      </dsp:txXfrm>
    </dsp:sp>
    <dsp:sp modelId="{790A52C6-A5C0-4A2B-81D3-65D46545BAAF}">
      <dsp:nvSpPr>
        <dsp:cNvPr id="0" name=""/>
        <dsp:cNvSpPr/>
      </dsp:nvSpPr>
      <dsp:spPr>
        <a:xfrm>
          <a:off x="2034629" y="1182706"/>
          <a:ext cx="1275427" cy="809896"/>
        </a:xfrm>
        <a:prstGeom prst="roundRect">
          <a:avLst>
            <a:gd name="adj" fmla="val 10000"/>
          </a:avLst>
        </a:prstGeom>
        <a:solidFill>
          <a:schemeClr val="accent1">
            <a:alpha val="7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FE4B1C-4662-4F33-B485-28C1BF06D9BE}">
      <dsp:nvSpPr>
        <dsp:cNvPr id="0" name=""/>
        <dsp:cNvSpPr/>
      </dsp:nvSpPr>
      <dsp:spPr>
        <a:xfrm>
          <a:off x="2176343" y="1317335"/>
          <a:ext cx="1275427" cy="8098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500" kern="1200"/>
            <a:t>Rådmannens stab</a:t>
          </a:r>
        </a:p>
      </dsp:txBody>
      <dsp:txXfrm>
        <a:off x="2176343" y="1317335"/>
        <a:ext cx="1275427" cy="809896"/>
      </dsp:txXfrm>
    </dsp:sp>
    <dsp:sp modelId="{6CF54A97-62F2-4BCA-9C78-F074EBA69F56}">
      <dsp:nvSpPr>
        <dsp:cNvPr id="0" name=""/>
        <dsp:cNvSpPr/>
      </dsp:nvSpPr>
      <dsp:spPr>
        <a:xfrm>
          <a:off x="475773" y="2363539"/>
          <a:ext cx="1275427" cy="809896"/>
        </a:xfrm>
        <a:prstGeom prst="roundRect">
          <a:avLst>
            <a:gd name="adj" fmla="val 10000"/>
          </a:avLst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A7D1F3-9806-404D-8A4C-DB2C601280D3}">
      <dsp:nvSpPr>
        <dsp:cNvPr id="0" name=""/>
        <dsp:cNvSpPr/>
      </dsp:nvSpPr>
      <dsp:spPr>
        <a:xfrm>
          <a:off x="617487" y="2498168"/>
          <a:ext cx="1275427" cy="8098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500" kern="1200"/>
            <a:t>Sektor skole, oppvekst og kultur</a:t>
          </a:r>
        </a:p>
      </dsp:txBody>
      <dsp:txXfrm>
        <a:off x="617487" y="2498168"/>
        <a:ext cx="1275427" cy="809896"/>
      </dsp:txXfrm>
    </dsp:sp>
    <dsp:sp modelId="{B5393C5A-5C66-4C7C-93EB-658D7AA05F03}">
      <dsp:nvSpPr>
        <dsp:cNvPr id="0" name=""/>
        <dsp:cNvSpPr/>
      </dsp:nvSpPr>
      <dsp:spPr>
        <a:xfrm>
          <a:off x="2034629" y="2363539"/>
          <a:ext cx="1275427" cy="809896"/>
        </a:xfrm>
        <a:prstGeom prst="roundRect">
          <a:avLst>
            <a:gd name="adj" fmla="val 10000"/>
          </a:avLst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7B72FF-BF36-4262-B14F-1A0FF42EE156}">
      <dsp:nvSpPr>
        <dsp:cNvPr id="0" name=""/>
        <dsp:cNvSpPr/>
      </dsp:nvSpPr>
      <dsp:spPr>
        <a:xfrm>
          <a:off x="2176343" y="2498168"/>
          <a:ext cx="1275427" cy="8098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500" kern="1200"/>
            <a:t>Sektor kommunal utvikling</a:t>
          </a:r>
        </a:p>
      </dsp:txBody>
      <dsp:txXfrm>
        <a:off x="2176343" y="2498168"/>
        <a:ext cx="1275427" cy="809896"/>
      </dsp:txXfrm>
    </dsp:sp>
    <dsp:sp modelId="{A66D531B-E01D-452D-A71A-0CAE5DD971F4}">
      <dsp:nvSpPr>
        <dsp:cNvPr id="0" name=""/>
        <dsp:cNvSpPr/>
      </dsp:nvSpPr>
      <dsp:spPr>
        <a:xfrm>
          <a:off x="3578728" y="2365413"/>
          <a:ext cx="1275427" cy="809896"/>
        </a:xfrm>
        <a:prstGeom prst="roundRect">
          <a:avLst>
            <a:gd name="adj" fmla="val 10000"/>
          </a:avLst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217980-31FE-46F2-8D96-CA0C40ABDC6E}">
      <dsp:nvSpPr>
        <dsp:cNvPr id="0" name=""/>
        <dsp:cNvSpPr/>
      </dsp:nvSpPr>
      <dsp:spPr>
        <a:xfrm>
          <a:off x="3720442" y="2500041"/>
          <a:ext cx="1275427" cy="8098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500" kern="1200"/>
            <a:t>Sektor helse, pleie og omsorg</a:t>
          </a:r>
        </a:p>
      </dsp:txBody>
      <dsp:txXfrm>
        <a:off x="3720442" y="2500041"/>
        <a:ext cx="1275427" cy="8098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livols1</dc:creator>
  <cp:lastModifiedBy>livols1</cp:lastModifiedBy>
  <cp:revision>5</cp:revision>
  <cp:lastPrinted>2012-08-10T13:14:00Z</cp:lastPrinted>
  <dcterms:created xsi:type="dcterms:W3CDTF">2012-08-10T12:21:00Z</dcterms:created>
  <dcterms:modified xsi:type="dcterms:W3CDTF">2012-08-10T13:23:00Z</dcterms:modified>
</cp:coreProperties>
</file>